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2ACC6" w14:textId="77777777" w:rsidR="00C87710" w:rsidRPr="000B0FD3" w:rsidRDefault="00CD5758" w:rsidP="000B0FD3">
      <w:pPr>
        <w:jc w:val="center"/>
        <w:rPr>
          <w:rFonts w:ascii="黑体" w:eastAsia="黑体" w:hAnsi="黑体"/>
          <w:sz w:val="36"/>
          <w:szCs w:val="36"/>
        </w:rPr>
      </w:pPr>
      <w:r w:rsidRPr="000B0FD3">
        <w:rPr>
          <w:rFonts w:ascii="黑体" w:eastAsia="黑体" w:hAnsi="黑体"/>
          <w:sz w:val="36"/>
          <w:szCs w:val="36"/>
        </w:rPr>
        <w:t>关于做好社会工作专业人才统计工作的通知</w:t>
      </w:r>
    </w:p>
    <w:p w14:paraId="229832E5" w14:textId="4D4724BF" w:rsidR="00C87710" w:rsidRPr="000B0FD3" w:rsidRDefault="00CD5758" w:rsidP="000B0FD3">
      <w:pPr>
        <w:rPr>
          <w:rFonts w:ascii="仿宋_GB2312" w:eastAsia="仿宋_GB2312" w:hint="eastAsia"/>
          <w:sz w:val="30"/>
          <w:szCs w:val="30"/>
        </w:rPr>
      </w:pPr>
      <w:r w:rsidRPr="000B0FD3">
        <w:rPr>
          <w:rFonts w:ascii="仿宋_GB2312" w:eastAsia="仿宋_GB2312" w:hint="eastAsia"/>
          <w:sz w:val="30"/>
          <w:szCs w:val="30"/>
        </w:rPr>
        <w:t>各</w:t>
      </w:r>
      <w:r w:rsidR="00C87710" w:rsidRPr="000B0FD3">
        <w:rPr>
          <w:rFonts w:ascii="仿宋_GB2312" w:eastAsia="仿宋_GB2312" w:hint="eastAsia"/>
          <w:sz w:val="30"/>
          <w:szCs w:val="30"/>
        </w:rPr>
        <w:t>单位</w:t>
      </w:r>
      <w:r w:rsidRPr="000B0FD3">
        <w:rPr>
          <w:rFonts w:ascii="仿宋_GB2312" w:eastAsia="仿宋_GB2312" w:hint="eastAsia"/>
          <w:sz w:val="30"/>
          <w:szCs w:val="30"/>
        </w:rPr>
        <w:t xml:space="preserve">： </w:t>
      </w:r>
    </w:p>
    <w:p w14:paraId="77826119" w14:textId="77777777" w:rsidR="000B0FD3" w:rsidRDefault="00CD5758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B0FD3">
        <w:rPr>
          <w:rFonts w:ascii="仿宋_GB2312" w:eastAsia="仿宋_GB2312" w:hint="eastAsia"/>
          <w:sz w:val="30"/>
          <w:szCs w:val="30"/>
        </w:rPr>
        <w:t>根据《山东省人力资源统计报表制度》有关要求</w:t>
      </w:r>
      <w:r w:rsidR="000B0FD3" w:rsidRPr="000B0FD3">
        <w:rPr>
          <w:rFonts w:ascii="仿宋_GB2312" w:eastAsia="仿宋_GB2312" w:hint="eastAsia"/>
          <w:sz w:val="30"/>
          <w:szCs w:val="30"/>
        </w:rPr>
        <w:t>，</w:t>
      </w:r>
      <w:r w:rsidRPr="000B0FD3">
        <w:rPr>
          <w:rFonts w:ascii="仿宋_GB2312" w:eastAsia="仿宋_GB2312" w:hint="eastAsia"/>
          <w:sz w:val="30"/>
          <w:szCs w:val="30"/>
        </w:rPr>
        <w:t>请各</w:t>
      </w:r>
      <w:r w:rsidR="00C87710" w:rsidRPr="000B0FD3">
        <w:rPr>
          <w:rFonts w:ascii="仿宋_GB2312" w:eastAsia="仿宋_GB2312" w:hint="eastAsia"/>
          <w:sz w:val="30"/>
          <w:szCs w:val="30"/>
        </w:rPr>
        <w:t>单位</w:t>
      </w:r>
      <w:r w:rsidRPr="000B0FD3">
        <w:rPr>
          <w:rFonts w:ascii="仿宋_GB2312" w:eastAsia="仿宋_GB2312" w:hint="eastAsia"/>
          <w:sz w:val="30"/>
          <w:szCs w:val="30"/>
        </w:rPr>
        <w:t>认真</w:t>
      </w:r>
      <w:proofErr w:type="gramStart"/>
      <w:r w:rsidRPr="000B0FD3">
        <w:rPr>
          <w:rFonts w:ascii="仿宋_GB2312" w:eastAsia="仿宋_GB2312" w:hint="eastAsia"/>
          <w:sz w:val="30"/>
          <w:szCs w:val="30"/>
        </w:rPr>
        <w:t>研</w:t>
      </w:r>
      <w:proofErr w:type="gramEnd"/>
      <w:r w:rsidRPr="000B0FD3">
        <w:rPr>
          <w:rFonts w:ascii="仿宋_GB2312" w:eastAsia="仿宋_GB2312" w:hint="eastAsia"/>
          <w:sz w:val="30"/>
          <w:szCs w:val="30"/>
        </w:rPr>
        <w:t>阅《填报说明及主要指标解释》（附件</w:t>
      </w:r>
      <w:r w:rsidR="000B0FD3">
        <w:rPr>
          <w:rFonts w:ascii="仿宋_GB2312" w:eastAsia="仿宋_GB2312" w:hint="eastAsia"/>
          <w:sz w:val="30"/>
          <w:szCs w:val="30"/>
        </w:rPr>
        <w:t>2</w:t>
      </w:r>
      <w:r w:rsidRPr="000B0FD3">
        <w:rPr>
          <w:rFonts w:ascii="仿宋_GB2312" w:eastAsia="仿宋_GB2312" w:hint="eastAsia"/>
          <w:sz w:val="30"/>
          <w:szCs w:val="30"/>
        </w:rPr>
        <w:t>）</w:t>
      </w:r>
      <w:r w:rsidR="000B0FD3">
        <w:rPr>
          <w:rFonts w:ascii="仿宋_GB2312" w:eastAsia="仿宋_GB2312" w:hint="eastAsia"/>
          <w:sz w:val="30"/>
          <w:szCs w:val="30"/>
        </w:rPr>
        <w:t>，组织相关人员</w:t>
      </w:r>
      <w:r w:rsidRPr="000B0FD3">
        <w:rPr>
          <w:rFonts w:ascii="仿宋_GB2312" w:eastAsia="仿宋_GB2312" w:hint="eastAsia"/>
          <w:sz w:val="30"/>
          <w:szCs w:val="30"/>
        </w:rPr>
        <w:t>填报2019年度及2020年度《</w:t>
      </w:r>
      <w:r w:rsidR="000B0FD3" w:rsidRPr="000B0FD3">
        <w:rPr>
          <w:rFonts w:ascii="仿宋_GB2312" w:eastAsia="仿宋_GB2312"/>
          <w:sz w:val="30"/>
          <w:szCs w:val="30"/>
        </w:rPr>
        <w:t>--学院（处）2019-2020年度社会工作专业人才统计表</w:t>
      </w:r>
      <w:r w:rsidRPr="000B0FD3">
        <w:rPr>
          <w:rFonts w:ascii="仿宋_GB2312" w:eastAsia="仿宋_GB2312" w:hint="eastAsia"/>
          <w:sz w:val="30"/>
          <w:szCs w:val="30"/>
        </w:rPr>
        <w:t xml:space="preserve">》（附件1）。 </w:t>
      </w:r>
    </w:p>
    <w:p w14:paraId="116CD958" w14:textId="7CDA8ED0" w:rsidR="000B0FD3" w:rsidRDefault="000B0FD3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报送要求：此次仅需各单位提交统计表电子版，</w:t>
      </w:r>
      <w:r w:rsidR="00CD5758" w:rsidRPr="000B0FD3">
        <w:rPr>
          <w:rFonts w:ascii="仿宋_GB2312" w:eastAsia="仿宋_GB2312" w:hint="eastAsia"/>
          <w:sz w:val="30"/>
          <w:szCs w:val="30"/>
        </w:rPr>
        <w:t>统计表电子版</w:t>
      </w:r>
      <w:r w:rsidR="00C87710" w:rsidRPr="000B0FD3">
        <w:rPr>
          <w:rFonts w:ascii="仿宋_GB2312" w:eastAsia="仿宋_GB2312" w:hint="eastAsia"/>
          <w:sz w:val="30"/>
          <w:szCs w:val="30"/>
        </w:rPr>
        <w:t xml:space="preserve">于 5 月 10 </w:t>
      </w:r>
      <w:hyperlink r:id="rId7" w:history="1">
        <w:r w:rsidRPr="00D87713">
          <w:rPr>
            <w:rStyle w:val="a5"/>
            <w:rFonts w:ascii="仿宋_GB2312" w:eastAsia="仿宋_GB2312"/>
            <w:sz w:val="30"/>
            <w:szCs w:val="30"/>
          </w:rPr>
          <w:t>日</w:t>
        </w:r>
        <w:r w:rsidRPr="00D87713">
          <w:rPr>
            <w:rStyle w:val="a5"/>
            <w:rFonts w:ascii="仿宋_GB2312" w:eastAsia="仿宋_GB2312" w:hint="eastAsia"/>
            <w:sz w:val="30"/>
            <w:szCs w:val="30"/>
          </w:rPr>
          <w:t>下班</w:t>
        </w:r>
        <w:r w:rsidRPr="00D87713">
          <w:rPr>
            <w:rStyle w:val="a5"/>
            <w:rFonts w:ascii="仿宋_GB2312" w:eastAsia="仿宋_GB2312"/>
            <w:sz w:val="30"/>
            <w:szCs w:val="30"/>
          </w:rPr>
          <w:t>前</w:t>
        </w:r>
        <w:r w:rsidRPr="00D87713">
          <w:rPr>
            <w:rStyle w:val="a5"/>
            <w:rFonts w:ascii="仿宋_GB2312" w:eastAsia="仿宋_GB2312" w:hint="eastAsia"/>
            <w:sz w:val="30"/>
            <w:szCs w:val="30"/>
          </w:rPr>
          <w:t>发送到dzxyrsc@163.com</w:t>
        </w:r>
      </w:hyperlink>
      <w:r w:rsidR="00CD5758" w:rsidRPr="000B0FD3">
        <w:rPr>
          <w:rFonts w:ascii="仿宋_GB2312" w:eastAsia="仿宋_GB2312" w:hint="eastAsia"/>
          <w:sz w:val="30"/>
          <w:szCs w:val="30"/>
        </w:rPr>
        <w:t>。</w:t>
      </w:r>
    </w:p>
    <w:p w14:paraId="019CC34D" w14:textId="00D67BF7" w:rsidR="000B0FD3" w:rsidRPr="000B0FD3" w:rsidRDefault="000B0FD3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统计表中“主要指标”3项内容涉及的佐证材料复印件由所在单位留存备查，原件由本人保存，此次均不需提交。</w:t>
      </w:r>
    </w:p>
    <w:p w14:paraId="76CDF836" w14:textId="6F1B8A8E" w:rsidR="000B0FD3" w:rsidRDefault="00CD5758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  <w:r w:rsidRPr="000B0FD3">
        <w:rPr>
          <w:rFonts w:ascii="仿宋_GB2312" w:eastAsia="仿宋_GB2312" w:hint="eastAsia"/>
          <w:sz w:val="30"/>
          <w:szCs w:val="30"/>
        </w:rPr>
        <w:t>附件</w:t>
      </w:r>
      <w:r w:rsidR="000B0FD3">
        <w:rPr>
          <w:rFonts w:ascii="仿宋_GB2312" w:eastAsia="仿宋_GB2312" w:hint="eastAsia"/>
          <w:sz w:val="30"/>
          <w:szCs w:val="30"/>
        </w:rPr>
        <w:t>：</w:t>
      </w:r>
    </w:p>
    <w:p w14:paraId="48121422" w14:textId="14905D39" w:rsidR="000B0FD3" w:rsidRDefault="000B0FD3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0B0FD3">
        <w:rPr>
          <w:rFonts w:ascii="仿宋_GB2312" w:eastAsia="仿宋_GB2312" w:hint="eastAsia"/>
          <w:sz w:val="30"/>
          <w:szCs w:val="30"/>
        </w:rPr>
        <w:t>《</w:t>
      </w:r>
      <w:r w:rsidRPr="000B0FD3">
        <w:rPr>
          <w:rFonts w:ascii="仿宋_GB2312" w:eastAsia="仿宋_GB2312"/>
          <w:sz w:val="30"/>
          <w:szCs w:val="30"/>
        </w:rPr>
        <w:t>--学院（处）2019-2020年度社会工作专业人才统计表</w:t>
      </w:r>
      <w:r w:rsidRPr="000B0FD3">
        <w:rPr>
          <w:rFonts w:ascii="仿宋_GB2312" w:eastAsia="仿宋_GB2312" w:hint="eastAsia"/>
          <w:sz w:val="30"/>
          <w:szCs w:val="30"/>
        </w:rPr>
        <w:t>》</w:t>
      </w:r>
    </w:p>
    <w:p w14:paraId="6EB85B2C" w14:textId="5386E253" w:rsidR="00F3169E" w:rsidRDefault="00CD5758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B0FD3">
        <w:rPr>
          <w:rFonts w:ascii="仿宋_GB2312" w:eastAsia="仿宋_GB2312" w:hint="eastAsia"/>
          <w:sz w:val="30"/>
          <w:szCs w:val="30"/>
        </w:rPr>
        <w:t>2.</w:t>
      </w:r>
      <w:r w:rsidR="000B0FD3" w:rsidRPr="000B0FD3">
        <w:rPr>
          <w:rFonts w:ascii="仿宋_GB2312" w:eastAsia="仿宋_GB2312" w:hint="eastAsia"/>
          <w:sz w:val="30"/>
          <w:szCs w:val="30"/>
        </w:rPr>
        <w:t xml:space="preserve"> </w:t>
      </w:r>
      <w:r w:rsidR="000B0FD3" w:rsidRPr="000B0FD3">
        <w:rPr>
          <w:rFonts w:ascii="仿宋_GB2312" w:eastAsia="仿宋_GB2312" w:hint="eastAsia"/>
          <w:sz w:val="30"/>
          <w:szCs w:val="30"/>
        </w:rPr>
        <w:t>《填报说明及主要指标解释》</w:t>
      </w:r>
    </w:p>
    <w:p w14:paraId="78A55EDB" w14:textId="392EAFBB" w:rsidR="000B0FD3" w:rsidRDefault="000B0FD3" w:rsidP="000B0FD3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人事处</w:t>
      </w:r>
    </w:p>
    <w:p w14:paraId="4F185EB1" w14:textId="74F58A42" w:rsidR="000B0FD3" w:rsidRPr="000B0FD3" w:rsidRDefault="000B0FD3" w:rsidP="000B0FD3">
      <w:pPr>
        <w:ind w:firstLineChars="1700" w:firstLine="51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2021年5月10日</w:t>
      </w:r>
    </w:p>
    <w:sectPr w:rsidR="000B0FD3" w:rsidRPr="000B0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30DAB" w14:textId="77777777" w:rsidR="009B1828" w:rsidRDefault="009B1828" w:rsidP="00CD5758">
      <w:r>
        <w:separator/>
      </w:r>
    </w:p>
  </w:endnote>
  <w:endnote w:type="continuationSeparator" w:id="0">
    <w:p w14:paraId="076495A0" w14:textId="77777777" w:rsidR="009B1828" w:rsidRDefault="009B1828" w:rsidP="00CD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A8E0" w14:textId="77777777" w:rsidR="009B1828" w:rsidRDefault="009B1828" w:rsidP="00CD5758">
      <w:r>
        <w:separator/>
      </w:r>
    </w:p>
  </w:footnote>
  <w:footnote w:type="continuationSeparator" w:id="0">
    <w:p w14:paraId="7D3F9A87" w14:textId="77777777" w:rsidR="009B1828" w:rsidRDefault="009B1828" w:rsidP="00CD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D"/>
    <w:rsid w:val="000B0FD3"/>
    <w:rsid w:val="008E46CD"/>
    <w:rsid w:val="009B1828"/>
    <w:rsid w:val="00BA1517"/>
    <w:rsid w:val="00C87710"/>
    <w:rsid w:val="00CD5758"/>
    <w:rsid w:val="00F3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5E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58"/>
    <w:rPr>
      <w:sz w:val="18"/>
      <w:szCs w:val="18"/>
    </w:rPr>
  </w:style>
  <w:style w:type="character" w:styleId="a5">
    <w:name w:val="Hyperlink"/>
    <w:basedOn w:val="a0"/>
    <w:uiPriority w:val="99"/>
    <w:unhideWhenUsed/>
    <w:rsid w:val="000B0F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58"/>
    <w:rPr>
      <w:sz w:val="18"/>
      <w:szCs w:val="18"/>
    </w:rPr>
  </w:style>
  <w:style w:type="character" w:styleId="a5">
    <w:name w:val="Hyperlink"/>
    <w:basedOn w:val="a0"/>
    <w:uiPriority w:val="99"/>
    <w:unhideWhenUsed/>
    <w:rsid w:val="000B0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085;&#19979;&#29677;&#21069;&#21457;&#36865;&#21040;dzxy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长春</dc:creator>
  <cp:keywords/>
  <dc:description/>
  <cp:lastModifiedBy>Administrator</cp:lastModifiedBy>
  <cp:revision>4</cp:revision>
  <dcterms:created xsi:type="dcterms:W3CDTF">2021-05-08T11:11:00Z</dcterms:created>
  <dcterms:modified xsi:type="dcterms:W3CDTF">2021-05-10T02:08:00Z</dcterms:modified>
</cp:coreProperties>
</file>