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before="0" w:after="0" w:line="523" w:lineRule="exact"/>
        <w:ind w:left="552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</w:rPr>
      </w:pPr>
    </w:p>
    <w:p>
      <w:pPr>
        <w:widowControl w:val="0"/>
        <w:autoSpaceDE w:val="0"/>
        <w:autoSpaceDN w:val="0"/>
        <w:adjustRightInd w:val="0"/>
        <w:spacing w:before="0" w:after="0" w:line="523" w:lineRule="exact"/>
        <w:ind w:left="552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</w:rPr>
        <w:t>关于做好山东省教育系统2022年</w:t>
      </w:r>
    </w:p>
    <w:p>
      <w:pPr>
        <w:widowControl w:val="0"/>
        <w:autoSpaceDE w:val="0"/>
        <w:autoSpaceDN w:val="0"/>
        <w:adjustRightInd w:val="0"/>
        <w:spacing w:before="96" w:after="0" w:line="523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</w:rPr>
        <w:t>国家留学基金委公派出国留学有关项目</w:t>
      </w:r>
    </w:p>
    <w:p>
      <w:pPr>
        <w:widowControl w:val="0"/>
        <w:autoSpaceDE w:val="0"/>
        <w:autoSpaceDN w:val="0"/>
        <w:adjustRightInd w:val="0"/>
        <w:spacing w:before="96" w:after="0" w:line="523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</w:rPr>
        <w:t>遴选工作的通知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根据山东省教育厅《关于做好山东省教育系统2022年国家留学基金委公派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出国留学有关项目遴选工作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en-US" w:bidi="ar-SA"/>
        </w:rPr>
        <w:t>的通知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》（ 鲁教外处函〔2022〕9号）精神，结合我校实际，现将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en-US" w:bidi="ar-SA"/>
        </w:rPr>
        <w:t>遴选工作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一、项目信息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此次遴选工作涉及项目包括国家建设高水平大学公派研究生项目、艺术类人才培养特别项目、赴俄乌白专业人才培养计划、俄乌白艺术体育类项目、专家学者赴俄乌白短期交流计划等（除以上项目外，国家留学基金委网站已公布的其他项目也可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加）。有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关项目具体情况详见国家留学基金委网站（https://www.csc.edu.cn/chuguo）。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二、工作要求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1.各单位根据选派条件确定的访学人选，需填报\“德州学院教师国（境）内外进修访学审批表\”（附件1）、\“2021年度青年骨干教师国内访问学者人员基本情况表\”（附件2），汇总后，于2021年3月18日下午下班前，同时将电子版发送至dzxyrsc@163.com，纸质版签字、盖章后交人事处908房间。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申请人员填报《德州学院教师国（境）内外进修访学审批表》（附件1）及《山东省教育系统2022年国家留学基金委公派出国留学申请人员基本情况表》（附件2）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各单位根据申请条件及本单位实际情况，确定推荐人选。推荐人选材料由所在单位汇总，纸质版签字、盖章后于3月10日上午下班前交至人事处908房间，电子版同时发送至dzxyrsc@163.com。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学校根据学科和师资队伍建设情况确定选派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人员名单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三、联系人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国际交流合作处：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王老师       电话：8985611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人事处：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王老师       电话：8987723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附件1：德州学院教师国（境）内外进修访学审批表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附件2：山东省教育系统2022年国家留学基金委公派出国留学申请人员基本情况表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人事处   国际交流合作处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atLeast"/>
        <w:ind w:firstLine="600" w:firstLineChars="200"/>
        <w:rPr>
          <w:rFonts w:hint="default" w:ascii="FangSong_GB2312" w:hAnsi="仿宋" w:eastAsia="FangSong_GB2312" w:cs="仿宋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Chars="200" w:right="0" w:rightChars="0"/>
        <w:jc w:val="left"/>
        <w:rPr>
          <w:rFonts w:hint="default" w:ascii="仿宋" w:hAnsi="仿宋" w:eastAsia="仿宋" w:cs="仿宋"/>
          <w:color w:val="00000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42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420"/>
        <w:jc w:val="left"/>
        <w:rPr>
          <w:rFonts w:hint="default" w:ascii="仿宋" w:hAnsi="仿宋" w:eastAsia="仿宋" w:cs="仿宋"/>
          <w:color w:val="00000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420"/>
        <w:jc w:val="left"/>
        <w:rPr>
          <w:rFonts w:hint="default" w:ascii="仿宋" w:hAnsi="仿宋" w:eastAsia="仿宋" w:cs="仿宋"/>
          <w:color w:val="000000"/>
          <w:sz w:val="32"/>
          <w:szCs w:val="32"/>
          <w:lang w:val="en-US" w:eastAsia="zh-CN" w:bidi="ar-SA"/>
        </w:rPr>
      </w:pPr>
    </w:p>
    <w:p/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93C8C"/>
    <w:rsid w:val="1464174F"/>
    <w:rsid w:val="1A524B1B"/>
    <w:rsid w:val="32B37DC1"/>
    <w:rsid w:val="3C55406A"/>
    <w:rsid w:val="411C7EB2"/>
    <w:rsid w:val="49593C8C"/>
    <w:rsid w:val="53884A91"/>
    <w:rsid w:val="76B06253"/>
    <w:rsid w:val="76B8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微软雅黑" w:hAnsi="微软雅黑" w:eastAsia="微软雅黑" w:cs="微软雅黑"/>
      <w:color w:val="040000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2022-02-25T07:57:00Z</dcterms:created>
  <dc:creator>向阳竹楼 Kevin</dc:creator>
  <cp:lastModifiedBy>ASUS</cp:lastModifiedBy>
  <cp:lastPrinted>2022-03-01T03:00:00Z</cp:lastPrinted>
  <dcterms:modified xsi:type="dcterms:W3CDTF">2022-03-01T03:32:35Z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87E49F2BC3B24FBCA0C2225961D4CF0A</vt:lpwstr>
  </property>
</Properties>
</file>